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7749" w14:textId="225E5E41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57922920"/>
      <w:bookmarkStart w:id="1" w:name="_Toc440039606"/>
      <w:bookmarkStart w:id="2" w:name="_Toc457480017"/>
      <w:bookmarkStart w:id="3" w:name="_Toc494107698"/>
      <w:bookmarkStart w:id="4" w:name="_Toc428742903"/>
      <w:bookmarkStart w:id="5" w:name="_Toc417311097"/>
      <w:bookmarkStart w:id="6" w:name="_Toc457922946"/>
      <w:bookmarkStart w:id="7" w:name="_Toc490149778"/>
      <w:bookmarkStart w:id="8" w:name="_Toc417245487"/>
      <w:bookmarkStart w:id="9" w:name="_Toc456857221"/>
      <w:bookmarkStart w:id="10" w:name="_Toc457495527"/>
      <w:r>
        <w:t>Bijlage</w:t>
      </w:r>
      <w:r w:rsidRPr="003E1BAA">
        <w:t xml:space="preserve"> </w:t>
      </w:r>
      <w:r w:rsidR="003E1BAA" w:rsidRPr="003E1BAA">
        <w:t>2</w:t>
      </w:r>
      <w:r w:rsidRPr="003E1BAA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E647A4" w14:textId="19FB6074" w:rsidR="00D44688" w:rsidRDefault="00D44688" w:rsidP="6F039E5D">
      <w:pPr>
        <w:rPr>
          <w:rFonts w:eastAsia="Corbel" w:cs="Corbel"/>
        </w:rPr>
      </w:pPr>
      <w:r w:rsidRPr="6F039E5D">
        <w:rPr>
          <w:b/>
          <w:bCs/>
        </w:rPr>
        <w:t xml:space="preserve">Project: </w:t>
      </w:r>
      <w:r w:rsidR="0B00D485" w:rsidRPr="6F039E5D">
        <w:rPr>
          <w:rFonts w:eastAsia="Corbel" w:cs="Corbel"/>
          <w:b/>
          <w:bCs/>
          <w:sz w:val="22"/>
          <w:szCs w:val="22"/>
        </w:rPr>
        <w:t>Realisatie werflocaties Toetsenbordweg en Meerkerkdreef in het TWO - programma</w:t>
      </w:r>
    </w:p>
    <w:p w14:paraId="54878553" w14:textId="4A2889A3" w:rsidR="6F039E5D" w:rsidRDefault="6F039E5D" w:rsidP="6F039E5D">
      <w:pPr>
        <w:rPr>
          <w:b/>
          <w:bCs/>
        </w:rPr>
      </w:pPr>
    </w:p>
    <w:p w14:paraId="53297289" w14:textId="1C8E21F4" w:rsidR="00D44688" w:rsidRPr="00EF35F5" w:rsidRDefault="00D44688" w:rsidP="6F039E5D">
      <w:pPr>
        <w:rPr>
          <w:b/>
          <w:bCs/>
          <w:highlight w:val="yellow"/>
        </w:rPr>
      </w:pPr>
      <w:r w:rsidRPr="6F039E5D">
        <w:rPr>
          <w:b/>
          <w:bCs/>
        </w:rPr>
        <w:t>Kenmerk: AI</w:t>
      </w:r>
      <w:r w:rsidR="725D2164" w:rsidRPr="6F039E5D">
        <w:rPr>
          <w:b/>
          <w:bCs/>
        </w:rPr>
        <w:t xml:space="preserve">  2026-0023</w:t>
      </w:r>
    </w:p>
    <w:p w14:paraId="14C90B64" w14:textId="77777777" w:rsidR="00F731DC" w:rsidRPr="00EF35F5" w:rsidRDefault="00F731DC" w:rsidP="00D44688">
      <w:pPr>
        <w:rPr>
          <w:b/>
          <w:bCs/>
        </w:rPr>
      </w:pPr>
    </w:p>
    <w:p w14:paraId="641AEBA8" w14:textId="77777777" w:rsidR="00583EA0" w:rsidRDefault="00583EA0" w:rsidP="00583EA0">
      <w:r>
        <w:t>De grijze teksten met toelichting in de gele velden dienen te worden vervangen door invullingen van de gegadigde.</w:t>
      </w:r>
    </w:p>
    <w:p w14:paraId="46FF5794" w14:textId="77777777" w:rsidR="002941CF" w:rsidRDefault="002941CF" w:rsidP="00583EA0"/>
    <w:p w14:paraId="063A340E" w14:textId="14012D3D" w:rsidR="00A171BF" w:rsidRDefault="00A171BF" w:rsidP="00583EA0">
      <w:r>
        <w:t>De gegadigde vult per referentieproject</w:t>
      </w:r>
      <w:r w:rsidR="00F04F71">
        <w:t xml:space="preserve"> in welke functies </w:t>
      </w:r>
      <w:r w:rsidR="00B37E87">
        <w:t xml:space="preserve">zijn gerealiseerd en geeft per functie </w:t>
      </w:r>
      <w:r w:rsidR="004E1E3D">
        <w:t>de daadwerkelijke gerealiseerde omvang</w:t>
      </w:r>
      <w:r w:rsidR="0002159E">
        <w:t xml:space="preserve"> aan</w:t>
      </w:r>
      <w:r w:rsidR="00397CBF">
        <w:t xml:space="preserve">. </w:t>
      </w:r>
    </w:p>
    <w:p w14:paraId="77CF7873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61"/>
        <w:gridCol w:w="4633"/>
      </w:tblGrid>
      <w:tr w:rsidR="00583EA0" w14:paraId="5190E30F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D9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C100" w14:textId="77777777" w:rsidR="00583EA0" w:rsidRDefault="00583EA0">
            <w:r>
              <w:t>Inschrijver</w:t>
            </w:r>
          </w:p>
        </w:tc>
      </w:tr>
      <w:tr w:rsidR="00583EA0" w14:paraId="23803BD0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89E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E38D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5C50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446D6F03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EC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AA78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956725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35329AC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A62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D466" w14:textId="77777777" w:rsidR="00583EA0" w:rsidRDefault="00583EA0">
            <w:r>
              <w:t xml:space="preserve">Referentieproject </w:t>
            </w:r>
          </w:p>
        </w:tc>
      </w:tr>
      <w:tr w:rsidR="00583EA0" w14:paraId="0BAECB9C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C1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75A2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F6949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46D3E53E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CAF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D892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694D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5B57722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78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A62" w14:textId="77777777" w:rsidR="00583EA0" w:rsidRDefault="00583EA0">
            <w:r>
              <w:t>Referentie heeft betrekking op:</w:t>
            </w:r>
          </w:p>
          <w:p w14:paraId="609BB61E" w14:textId="77777777" w:rsidR="00583EA0" w:rsidRDefault="00583EA0">
            <w:r>
              <w:t xml:space="preserve"> </w:t>
            </w:r>
          </w:p>
          <w:p w14:paraId="50A698E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44C75D" w14:textId="6A7DEA8C" w:rsidR="00583EA0" w:rsidRPr="001E1359" w:rsidRDefault="00583EA0">
            <w:pPr>
              <w:rPr>
                <w:highlight w:val="lightGray"/>
                <w:u w:val="single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 </w:t>
            </w:r>
            <w:r w:rsidRPr="001E1359">
              <w:rPr>
                <w:b/>
                <w:highlight w:val="lightGray"/>
                <w:u w:val="single"/>
              </w:rPr>
              <w:t>Kerncompetentie A</w:t>
            </w:r>
          </w:p>
          <w:p w14:paraId="505610A0" w14:textId="2D3EBD01" w:rsidR="00FA44BA" w:rsidRDefault="610CF7B0" w:rsidP="009D57FA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 xml:space="preserve"> </w:t>
            </w:r>
            <w:r w:rsidR="00A84C51" w:rsidRPr="001E1359">
              <w:rPr>
                <w:rFonts w:ascii="Wingdings" w:eastAsia="Wingdings" w:hAnsi="Wingdings" w:cs="Wingdings"/>
                <w:highlight w:val="lightGray"/>
              </w:rPr>
              <w:t xml:space="preserve"> </w:t>
            </w: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</w:t>
            </w:r>
            <w:r w:rsidR="001E312C">
              <w:rPr>
                <w:highlight w:val="lightGray"/>
              </w:rPr>
              <w:t xml:space="preserve">parkeervoorziening met </w:t>
            </w:r>
            <w:r w:rsidR="009D57FA">
              <w:rPr>
                <w:rFonts w:eastAsia="Corbel" w:cs="Corbel"/>
                <w:color w:val="000000" w:themeColor="text1"/>
                <w:highlight w:val="lightGray"/>
              </w:rPr>
              <w:t>20 parkeerplekken</w:t>
            </w:r>
          </w:p>
          <w:p w14:paraId="43FEE767" w14:textId="1FDD9A38" w:rsidR="001E312C" w:rsidRPr="001E1359" w:rsidRDefault="001E312C" w:rsidP="001E312C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Gerealiseerd: ………..</w:t>
            </w:r>
            <w:r>
              <w:rPr>
                <w:rFonts w:eastAsia="Corbel" w:cs="Corbel"/>
                <w:color w:val="000000" w:themeColor="text1"/>
                <w:highlight w:val="lightGray"/>
              </w:rPr>
              <w:t>st</w:t>
            </w:r>
          </w:p>
          <w:p w14:paraId="373745F6" w14:textId="77777777" w:rsidR="001E312C" w:rsidRDefault="001E312C" w:rsidP="009D57FA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</w:p>
          <w:p w14:paraId="23041C5D" w14:textId="6107B65C" w:rsidR="00377FC9" w:rsidRPr="00627F62" w:rsidRDefault="00377FC9" w:rsidP="00627F62">
            <w:pPr>
              <w:rPr>
                <w:highlight w:val="lightGray"/>
                <w:u w:val="single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 </w:t>
            </w:r>
            <w:r w:rsidRPr="001E1359">
              <w:rPr>
                <w:b/>
                <w:highlight w:val="lightGray"/>
                <w:u w:val="single"/>
              </w:rPr>
              <w:t xml:space="preserve">Kerncompetentie </w:t>
            </w:r>
            <w:r>
              <w:rPr>
                <w:b/>
                <w:highlight w:val="lightGray"/>
                <w:u w:val="single"/>
              </w:rPr>
              <w:t>B</w:t>
            </w:r>
          </w:p>
          <w:p w14:paraId="570F35A5" w14:textId="7763D57A" w:rsidR="00377FC9" w:rsidRPr="001E1359" w:rsidRDefault="00377FC9" w:rsidP="00377FC9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 xml:space="preserve">  o</w:t>
            </w:r>
            <w:r w:rsidRPr="001E1359">
              <w:rPr>
                <w:highlight w:val="lightGray"/>
              </w:rPr>
              <w:t xml:space="preserve"> </w:t>
            </w:r>
            <w:r w:rsidR="00627F62">
              <w:rPr>
                <w:highlight w:val="lightGray"/>
              </w:rPr>
              <w:t>400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m2 </w:t>
            </w:r>
            <w:r w:rsidR="00D456DF">
              <w:rPr>
                <w:rFonts w:eastAsia="Corbel" w:cs="Corbel"/>
                <w:color w:val="000000" w:themeColor="text1"/>
                <w:highlight w:val="lightGray"/>
              </w:rPr>
              <w:t xml:space="preserve">nieuwbouw </w:t>
            </w:r>
            <w:r w:rsidR="00627F62">
              <w:rPr>
                <w:rFonts w:eastAsia="Corbel" w:cs="Corbel"/>
                <w:color w:val="000000" w:themeColor="text1"/>
                <w:highlight w:val="lightGray"/>
              </w:rPr>
              <w:t>ut</w:t>
            </w:r>
            <w:r w:rsidR="00D456DF">
              <w:rPr>
                <w:rFonts w:eastAsia="Corbel" w:cs="Corbel"/>
                <w:color w:val="000000" w:themeColor="text1"/>
                <w:highlight w:val="lightGray"/>
              </w:rPr>
              <w:t>iliteitsbouw</w:t>
            </w:r>
          </w:p>
          <w:p w14:paraId="7D89EAF5" w14:textId="77777777" w:rsidR="00377FC9" w:rsidRDefault="00377FC9" w:rsidP="00377FC9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Gerealiseerd: ………..m2 </w:t>
            </w:r>
          </w:p>
          <w:p w14:paraId="2F07A80D" w14:textId="14EBB8E4" w:rsidR="00377FC9" w:rsidRPr="001E1359" w:rsidRDefault="00377FC9" w:rsidP="00377FC9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 xml:space="preserve">  o</w:t>
            </w:r>
            <w:r w:rsidRPr="001E1359">
              <w:rPr>
                <w:highlight w:val="lightGray"/>
              </w:rPr>
              <w:t xml:space="preserve"> </w:t>
            </w:r>
            <w:r w:rsidR="00627F62">
              <w:rPr>
                <w:highlight w:val="lightGray"/>
              </w:rPr>
              <w:t>2000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m2 </w:t>
            </w:r>
            <w:r>
              <w:rPr>
                <w:rFonts w:eastAsia="Corbel" w:cs="Corbel"/>
                <w:color w:val="000000" w:themeColor="text1"/>
                <w:highlight w:val="lightGray"/>
              </w:rPr>
              <w:t>terreininrichting</w:t>
            </w:r>
          </w:p>
          <w:p w14:paraId="121B2E1C" w14:textId="331282F4" w:rsidR="00FA44BA" w:rsidRPr="00FA44BA" w:rsidRDefault="00377FC9" w:rsidP="003B4673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Gerealiseerd: ………..m2 </w:t>
            </w:r>
          </w:p>
          <w:p w14:paraId="6E47DB50" w14:textId="42C3475F" w:rsidR="00583EA0" w:rsidRDefault="00583EA0"/>
        </w:tc>
      </w:tr>
      <w:tr w:rsidR="00583EA0" w14:paraId="709029A3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2E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1CF8" w14:textId="77777777" w:rsidR="00583EA0" w:rsidRDefault="00583EA0">
            <w:r>
              <w:t>Naam en adres opdrachtgever:</w:t>
            </w:r>
          </w:p>
        </w:tc>
      </w:tr>
      <w:tr w:rsidR="00583EA0" w14:paraId="167AC29C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0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E3DC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6951F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3F28AE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5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885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2B6A55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F47F6D9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0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83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8B72F6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6A38F2B" w14:textId="77777777" w:rsidR="00583EA0" w:rsidRDefault="00583EA0">
            <w:pPr>
              <w:rPr>
                <w:highlight w:val="lightGray"/>
              </w:rPr>
            </w:pPr>
          </w:p>
          <w:p w14:paraId="4BB80FE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187656E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76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15FD" w14:textId="77777777" w:rsidR="00583EA0" w:rsidRDefault="00583EA0">
            <w:r>
              <w:t>Nadere informatie referentieproject</w:t>
            </w:r>
          </w:p>
        </w:tc>
      </w:tr>
      <w:tr w:rsidR="00583EA0" w14:paraId="2705C22A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235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E1DA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74D3D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D8DE136" w14:textId="1BB0B450" w:rsidR="00583EA0" w:rsidRDefault="00583EA0" w:rsidP="31266714">
            <w:pPr>
              <w:rPr>
                <w:highlight w:val="lightGray"/>
              </w:rPr>
            </w:pPr>
          </w:p>
        </w:tc>
      </w:tr>
      <w:tr w:rsidR="00583EA0" w14:paraId="1586114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8E2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B0FB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36A71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CED48D6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1FB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8A4B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D83EC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AC4D34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CD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5871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52B3B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349F88D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72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FC5F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6B73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ABFA345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35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9A4" w14:textId="77777777" w:rsidR="00583EA0" w:rsidRDefault="00583EA0">
            <w:r>
              <w:t>Datum van oplevering</w:t>
            </w:r>
          </w:p>
          <w:p w14:paraId="473C776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5BD505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4FD58F39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E7788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82451" w14:textId="77777777" w:rsidR="00583EA0" w:rsidRDefault="00583EA0">
            <w:r>
              <w:t>Contractvorm:</w:t>
            </w:r>
          </w:p>
          <w:p w14:paraId="56661DA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8B7A0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685D160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E4636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AC59319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A9008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5F4EA25" w14:textId="77777777" w:rsidTr="70B38C0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BE087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56DC9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58C1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1B92890" w14:textId="77777777" w:rsidTr="70B38C0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C77644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210ECF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5F86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4AAC2036" w14:textId="77777777" w:rsidTr="70B38C0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DA4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B7F4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D4BD2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E69F6EF" w14:textId="77777777" w:rsidR="00583EA0" w:rsidRDefault="00583EA0">
            <w:pPr>
              <w:rPr>
                <w:highlight w:val="lightGray"/>
              </w:rPr>
            </w:pPr>
          </w:p>
          <w:p w14:paraId="623300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599E41EA" w14:textId="77777777" w:rsidR="00583EA0" w:rsidRDefault="00583EA0">
            <w:pPr>
              <w:rPr>
                <w:highlight w:val="lightGray"/>
              </w:rPr>
            </w:pPr>
          </w:p>
          <w:p w14:paraId="275388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485C8E29" w14:textId="77777777" w:rsidR="00583EA0" w:rsidRDefault="00583EA0" w:rsidP="00583EA0">
      <w:pPr>
        <w:pStyle w:val="colofontitel"/>
      </w:pPr>
    </w:p>
    <w:p w14:paraId="21C68CD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DDC1"/>
    <w:multiLevelType w:val="multilevel"/>
    <w:tmpl w:val="E3AE4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decimal"/>
      <w:lvlText w:val="-"/>
      <w:lvlJc w:val="left"/>
      <w:pPr>
        <w:tabs>
          <w:tab w:val="num" w:pos="454"/>
        </w:tabs>
        <w:ind w:left="454" w:hanging="227"/>
      </w:pPr>
      <w:rPr>
        <w:b w:val="0"/>
        <w:i w:val="0"/>
        <w:sz w:val="21"/>
      </w:rPr>
    </w:lvl>
    <w:lvl w:ilvl="2">
      <w:start w:val="1"/>
      <w:numFmt w:val="decimal"/>
      <w:lvlText w:val=""/>
      <w:lvlJc w:val="left"/>
      <w:pPr>
        <w:tabs>
          <w:tab w:val="num" w:pos="680"/>
        </w:tabs>
        <w:ind w:left="680" w:hanging="226"/>
      </w:pPr>
    </w:lvl>
    <w:lvl w:ilvl="3">
      <w:start w:val="1"/>
      <w:numFmt w:val="decimal"/>
      <w:lvlText w:val=""/>
      <w:lvlJc w:val="left"/>
      <w:pPr>
        <w:tabs>
          <w:tab w:val="num" w:pos="907"/>
        </w:tabs>
        <w:ind w:left="907" w:hanging="227"/>
      </w:pPr>
    </w:lvl>
    <w:lvl w:ilvl="4">
      <w:start w:val="1"/>
      <w:numFmt w:val="decimal"/>
      <w:lvlText w:val=""/>
      <w:lvlJc w:val="left"/>
      <w:pPr>
        <w:tabs>
          <w:tab w:val="num" w:pos="1134"/>
        </w:tabs>
        <w:ind w:left="1134" w:hanging="227"/>
      </w:pPr>
    </w:lvl>
    <w:lvl w:ilvl="5">
      <w:start w:val="1"/>
      <w:numFmt w:val="decimal"/>
      <w:lvlText w:val=""/>
      <w:lvlJc w:val="left"/>
      <w:pPr>
        <w:tabs>
          <w:tab w:val="num" w:pos="1361"/>
        </w:tabs>
        <w:ind w:left="1361" w:hanging="227"/>
      </w:pPr>
    </w:lvl>
    <w:lvl w:ilvl="6">
      <w:start w:val="1"/>
      <w:numFmt w:val="decimal"/>
      <w:lvlText w:val=""/>
      <w:lvlJc w:val="left"/>
      <w:pPr>
        <w:tabs>
          <w:tab w:val="num" w:pos="1588"/>
        </w:tabs>
        <w:ind w:left="1588" w:hanging="227"/>
      </w:pPr>
    </w:lvl>
    <w:lvl w:ilvl="7">
      <w:start w:val="1"/>
      <w:numFmt w:val="decimal"/>
      <w:lvlText w:val=""/>
      <w:lvlJc w:val="left"/>
      <w:pPr>
        <w:tabs>
          <w:tab w:val="num" w:pos="1814"/>
        </w:tabs>
        <w:ind w:left="1814" w:hanging="226"/>
      </w:pPr>
    </w:lvl>
    <w:lvl w:ilvl="8">
      <w:start w:val="1"/>
      <w:numFmt w:val="decimal"/>
      <w:lvlText w:val=""/>
      <w:lvlJc w:val="left"/>
      <w:pPr>
        <w:tabs>
          <w:tab w:val="num" w:pos="2041"/>
        </w:tabs>
        <w:ind w:left="2041" w:hanging="227"/>
      </w:pPr>
    </w:lvl>
  </w:abstractNum>
  <w:abstractNum w:abstractNumId="2" w15:restartNumberingAfterBreak="0">
    <w:nsid w:val="37C38AEE"/>
    <w:multiLevelType w:val="multilevel"/>
    <w:tmpl w:val="79E0E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b w:val="0"/>
        <w:i w:val="0"/>
        <w:sz w:val="21"/>
      </w:rPr>
    </w:lvl>
    <w:lvl w:ilvl="1">
      <w:start w:val="1"/>
      <w:numFmt w:val="decimal"/>
      <w:lvlText w:val="-"/>
      <w:lvlJc w:val="left"/>
      <w:pPr>
        <w:tabs>
          <w:tab w:val="num" w:pos="454"/>
        </w:tabs>
        <w:ind w:left="454" w:hanging="227"/>
      </w:pPr>
      <w:rPr>
        <w:b w:val="0"/>
        <w:i w:val="0"/>
        <w:sz w:val="21"/>
      </w:rPr>
    </w:lvl>
    <w:lvl w:ilvl="2">
      <w:start w:val="1"/>
      <w:numFmt w:val="decimal"/>
      <w:lvlText w:val=""/>
      <w:lvlJc w:val="left"/>
      <w:pPr>
        <w:tabs>
          <w:tab w:val="num" w:pos="680"/>
        </w:tabs>
        <w:ind w:left="680" w:hanging="226"/>
      </w:pPr>
    </w:lvl>
    <w:lvl w:ilvl="3">
      <w:start w:val="1"/>
      <w:numFmt w:val="decimal"/>
      <w:lvlText w:val=""/>
      <w:lvlJc w:val="left"/>
      <w:pPr>
        <w:tabs>
          <w:tab w:val="num" w:pos="907"/>
        </w:tabs>
        <w:ind w:left="907" w:hanging="227"/>
      </w:pPr>
    </w:lvl>
    <w:lvl w:ilvl="4">
      <w:start w:val="1"/>
      <w:numFmt w:val="decimal"/>
      <w:lvlText w:val=""/>
      <w:lvlJc w:val="left"/>
      <w:pPr>
        <w:tabs>
          <w:tab w:val="num" w:pos="1134"/>
        </w:tabs>
        <w:ind w:left="1134" w:hanging="227"/>
      </w:pPr>
    </w:lvl>
    <w:lvl w:ilvl="5">
      <w:start w:val="1"/>
      <w:numFmt w:val="decimal"/>
      <w:lvlText w:val=""/>
      <w:lvlJc w:val="left"/>
      <w:pPr>
        <w:tabs>
          <w:tab w:val="num" w:pos="1361"/>
        </w:tabs>
        <w:ind w:left="1361" w:hanging="227"/>
      </w:pPr>
    </w:lvl>
    <w:lvl w:ilvl="6">
      <w:start w:val="1"/>
      <w:numFmt w:val="decimal"/>
      <w:lvlText w:val=""/>
      <w:lvlJc w:val="left"/>
      <w:pPr>
        <w:tabs>
          <w:tab w:val="num" w:pos="1588"/>
        </w:tabs>
        <w:ind w:left="1588" w:hanging="227"/>
      </w:pPr>
    </w:lvl>
    <w:lvl w:ilvl="7">
      <w:start w:val="1"/>
      <w:numFmt w:val="decimal"/>
      <w:lvlText w:val=""/>
      <w:lvlJc w:val="left"/>
      <w:pPr>
        <w:tabs>
          <w:tab w:val="num" w:pos="1814"/>
        </w:tabs>
        <w:ind w:left="1814" w:hanging="226"/>
      </w:pPr>
    </w:lvl>
    <w:lvl w:ilvl="8">
      <w:start w:val="1"/>
      <w:numFmt w:val="decimal"/>
      <w:lvlText w:val=""/>
      <w:lvlJc w:val="left"/>
      <w:pPr>
        <w:tabs>
          <w:tab w:val="num" w:pos="2041"/>
        </w:tabs>
        <w:ind w:left="2041" w:hanging="227"/>
      </w:pPr>
    </w:lvl>
  </w:abstractNum>
  <w:abstractNum w:abstractNumId="5" w15:restartNumberingAfterBreak="0">
    <w:nsid w:val="5DE15F51"/>
    <w:multiLevelType w:val="multilevel"/>
    <w:tmpl w:val="315A9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97503F"/>
    <w:multiLevelType w:val="multilevel"/>
    <w:tmpl w:val="E1B0DF16"/>
    <w:lvl w:ilvl="0">
      <w:start w:val="1"/>
      <w:numFmt w:val="lowerLetter"/>
      <w:lvlText w:val="%1"/>
      <w:lvlJc w:val="left"/>
      <w:pPr>
        <w:tabs>
          <w:tab w:val="num" w:pos="227"/>
        </w:tabs>
        <w:ind w:left="227" w:hanging="227"/>
      </w:pPr>
      <w:rPr>
        <w:b w:val="0"/>
        <w:i w:val="0"/>
        <w:sz w:val="21"/>
      </w:rPr>
    </w:lvl>
    <w:lvl w:ilvl="1">
      <w:start w:val="1"/>
      <w:numFmt w:val="decimal"/>
      <w:lvlText w:val="-"/>
      <w:lvlJc w:val="left"/>
      <w:pPr>
        <w:tabs>
          <w:tab w:val="num" w:pos="454"/>
        </w:tabs>
        <w:ind w:left="454" w:hanging="227"/>
      </w:pPr>
      <w:rPr>
        <w:b w:val="0"/>
        <w:i w:val="0"/>
        <w:sz w:val="21"/>
      </w:rPr>
    </w:lvl>
    <w:lvl w:ilvl="2">
      <w:start w:val="1"/>
      <w:numFmt w:val="decimal"/>
      <w:lvlText w:val=""/>
      <w:lvlJc w:val="left"/>
      <w:pPr>
        <w:tabs>
          <w:tab w:val="num" w:pos="680"/>
        </w:tabs>
        <w:ind w:left="680" w:hanging="226"/>
      </w:pPr>
    </w:lvl>
    <w:lvl w:ilvl="3">
      <w:start w:val="1"/>
      <w:numFmt w:val="decimal"/>
      <w:lvlText w:val=""/>
      <w:lvlJc w:val="left"/>
      <w:pPr>
        <w:tabs>
          <w:tab w:val="num" w:pos="907"/>
        </w:tabs>
        <w:ind w:left="907" w:hanging="227"/>
      </w:pPr>
    </w:lvl>
    <w:lvl w:ilvl="4">
      <w:start w:val="1"/>
      <w:numFmt w:val="decimal"/>
      <w:lvlText w:val=""/>
      <w:lvlJc w:val="left"/>
      <w:pPr>
        <w:tabs>
          <w:tab w:val="num" w:pos="1134"/>
        </w:tabs>
        <w:ind w:left="1134" w:hanging="227"/>
      </w:pPr>
    </w:lvl>
    <w:lvl w:ilvl="5">
      <w:start w:val="1"/>
      <w:numFmt w:val="decimal"/>
      <w:lvlText w:val=""/>
      <w:lvlJc w:val="left"/>
      <w:pPr>
        <w:tabs>
          <w:tab w:val="num" w:pos="1361"/>
        </w:tabs>
        <w:ind w:left="1361" w:hanging="227"/>
      </w:pPr>
    </w:lvl>
    <w:lvl w:ilvl="6">
      <w:start w:val="1"/>
      <w:numFmt w:val="decimal"/>
      <w:lvlText w:val=""/>
      <w:lvlJc w:val="left"/>
      <w:pPr>
        <w:tabs>
          <w:tab w:val="num" w:pos="1588"/>
        </w:tabs>
        <w:ind w:left="1588" w:hanging="227"/>
      </w:pPr>
    </w:lvl>
    <w:lvl w:ilvl="7">
      <w:start w:val="1"/>
      <w:numFmt w:val="decimal"/>
      <w:lvlText w:val=""/>
      <w:lvlJc w:val="left"/>
      <w:pPr>
        <w:tabs>
          <w:tab w:val="num" w:pos="1814"/>
        </w:tabs>
        <w:ind w:left="1814" w:hanging="226"/>
      </w:pPr>
    </w:lvl>
    <w:lvl w:ilvl="8">
      <w:start w:val="1"/>
      <w:numFmt w:val="decimal"/>
      <w:lvlText w:val=""/>
      <w:lvlJc w:val="left"/>
      <w:pPr>
        <w:tabs>
          <w:tab w:val="num" w:pos="2041"/>
        </w:tabs>
        <w:ind w:left="2041" w:hanging="227"/>
      </w:p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93B923"/>
    <w:multiLevelType w:val="multilevel"/>
    <w:tmpl w:val="878434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89AFA"/>
    <w:multiLevelType w:val="multilevel"/>
    <w:tmpl w:val="3D6CB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348432">
    <w:abstractNumId w:val="9"/>
  </w:num>
  <w:num w:numId="2" w16cid:durableId="1097093304">
    <w:abstractNumId w:val="4"/>
  </w:num>
  <w:num w:numId="3" w16cid:durableId="1147013802">
    <w:abstractNumId w:val="1"/>
  </w:num>
  <w:num w:numId="4" w16cid:durableId="1212960314">
    <w:abstractNumId w:val="9"/>
  </w:num>
  <w:num w:numId="5" w16cid:durableId="1288900313">
    <w:abstractNumId w:val="1"/>
  </w:num>
  <w:num w:numId="6" w16cid:durableId="1307006918">
    <w:abstractNumId w:val="0"/>
  </w:num>
  <w:num w:numId="7" w16cid:durableId="131095777">
    <w:abstractNumId w:val="9"/>
  </w:num>
  <w:num w:numId="8" w16cid:durableId="1496147087">
    <w:abstractNumId w:val="2"/>
  </w:num>
  <w:num w:numId="9" w16cid:durableId="153181679">
    <w:abstractNumId w:val="9"/>
  </w:num>
  <w:num w:numId="10" w16cid:durableId="1608077783">
    <w:abstractNumId w:val="9"/>
  </w:num>
  <w:num w:numId="11" w16cid:durableId="1724675952">
    <w:abstractNumId w:val="1"/>
  </w:num>
  <w:num w:numId="12" w16cid:durableId="1799907626">
    <w:abstractNumId w:val="1"/>
  </w:num>
  <w:num w:numId="13" w16cid:durableId="1807040727">
    <w:abstractNumId w:val="12"/>
  </w:num>
  <w:num w:numId="14" w16cid:durableId="18213805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7393239">
    <w:abstractNumId w:val="1"/>
  </w:num>
  <w:num w:numId="16" w16cid:durableId="1933733045">
    <w:abstractNumId w:val="9"/>
  </w:num>
  <w:num w:numId="17" w16cid:durableId="196817248">
    <w:abstractNumId w:val="8"/>
  </w:num>
  <w:num w:numId="18" w16cid:durableId="281586">
    <w:abstractNumId w:val="10"/>
  </w:num>
  <w:num w:numId="19" w16cid:durableId="355470871">
    <w:abstractNumId w:val="11"/>
  </w:num>
  <w:num w:numId="20" w16cid:durableId="384530690">
    <w:abstractNumId w:val="1"/>
  </w:num>
  <w:num w:numId="21" w16cid:durableId="386996073">
    <w:abstractNumId w:val="7"/>
  </w:num>
  <w:num w:numId="22" w16cid:durableId="438136915">
    <w:abstractNumId w:val="10"/>
  </w:num>
  <w:num w:numId="23" w16cid:durableId="469977083">
    <w:abstractNumId w:val="9"/>
  </w:num>
  <w:num w:numId="24" w16cid:durableId="693769938">
    <w:abstractNumId w:val="6"/>
  </w:num>
  <w:num w:numId="25" w16cid:durableId="714543394">
    <w:abstractNumId w:val="5"/>
  </w:num>
  <w:num w:numId="26" w16cid:durableId="760025466">
    <w:abstractNumId w:val="10"/>
  </w:num>
  <w:num w:numId="27" w16cid:durableId="800465664">
    <w:abstractNumId w:val="8"/>
  </w:num>
  <w:num w:numId="28" w16cid:durableId="806822103">
    <w:abstractNumId w:val="4"/>
  </w:num>
  <w:num w:numId="29" w16cid:durableId="847907228">
    <w:abstractNumId w:val="9"/>
  </w:num>
  <w:num w:numId="30" w16cid:durableId="870415355">
    <w:abstractNumId w:val="9"/>
  </w:num>
  <w:num w:numId="31" w16cid:durableId="895043086">
    <w:abstractNumId w:val="7"/>
  </w:num>
  <w:num w:numId="32" w16cid:durableId="95421354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2159E"/>
    <w:rsid w:val="000872A6"/>
    <w:rsid w:val="00090180"/>
    <w:rsid w:val="000B46D8"/>
    <w:rsid w:val="000B4EE4"/>
    <w:rsid w:val="0013152D"/>
    <w:rsid w:val="00144688"/>
    <w:rsid w:val="00155F6B"/>
    <w:rsid w:val="00177A29"/>
    <w:rsid w:val="001D19F6"/>
    <w:rsid w:val="001E1359"/>
    <w:rsid w:val="001E1C95"/>
    <w:rsid w:val="001E312C"/>
    <w:rsid w:val="00215567"/>
    <w:rsid w:val="00252F85"/>
    <w:rsid w:val="002941CF"/>
    <w:rsid w:val="002A3528"/>
    <w:rsid w:val="002B5524"/>
    <w:rsid w:val="00312FB1"/>
    <w:rsid w:val="003423F1"/>
    <w:rsid w:val="00362871"/>
    <w:rsid w:val="00377FC9"/>
    <w:rsid w:val="00397CBF"/>
    <w:rsid w:val="003B3222"/>
    <w:rsid w:val="003B34AE"/>
    <w:rsid w:val="003B4673"/>
    <w:rsid w:val="003C30D9"/>
    <w:rsid w:val="003D0CAA"/>
    <w:rsid w:val="003E1BAA"/>
    <w:rsid w:val="00424DED"/>
    <w:rsid w:val="004255E9"/>
    <w:rsid w:val="00482A4F"/>
    <w:rsid w:val="00486914"/>
    <w:rsid w:val="00493D49"/>
    <w:rsid w:val="00497DB7"/>
    <w:rsid w:val="004B3AF1"/>
    <w:rsid w:val="004C4E5B"/>
    <w:rsid w:val="004D310D"/>
    <w:rsid w:val="004E1E3D"/>
    <w:rsid w:val="00527398"/>
    <w:rsid w:val="00563FC4"/>
    <w:rsid w:val="00583EA0"/>
    <w:rsid w:val="005972FA"/>
    <w:rsid w:val="005A0337"/>
    <w:rsid w:val="005B3D92"/>
    <w:rsid w:val="005B66F0"/>
    <w:rsid w:val="005F205B"/>
    <w:rsid w:val="005F35D5"/>
    <w:rsid w:val="006141F9"/>
    <w:rsid w:val="00627F62"/>
    <w:rsid w:val="006313FD"/>
    <w:rsid w:val="00632123"/>
    <w:rsid w:val="006433F1"/>
    <w:rsid w:val="006836FF"/>
    <w:rsid w:val="006E07E6"/>
    <w:rsid w:val="006E3EDD"/>
    <w:rsid w:val="006F3268"/>
    <w:rsid w:val="00720B5E"/>
    <w:rsid w:val="00770074"/>
    <w:rsid w:val="00784013"/>
    <w:rsid w:val="00795B52"/>
    <w:rsid w:val="007B3ED0"/>
    <w:rsid w:val="007B6B7C"/>
    <w:rsid w:val="007C06C8"/>
    <w:rsid w:val="007D1F55"/>
    <w:rsid w:val="007E2944"/>
    <w:rsid w:val="007E44A6"/>
    <w:rsid w:val="008037C9"/>
    <w:rsid w:val="008104C5"/>
    <w:rsid w:val="00830E6E"/>
    <w:rsid w:val="00835330"/>
    <w:rsid w:val="008402D9"/>
    <w:rsid w:val="0088656D"/>
    <w:rsid w:val="008A465D"/>
    <w:rsid w:val="008C5C8F"/>
    <w:rsid w:val="008F7219"/>
    <w:rsid w:val="009070A5"/>
    <w:rsid w:val="00914FD4"/>
    <w:rsid w:val="009175F9"/>
    <w:rsid w:val="0092158A"/>
    <w:rsid w:val="00927E66"/>
    <w:rsid w:val="00952D81"/>
    <w:rsid w:val="009761CF"/>
    <w:rsid w:val="00990860"/>
    <w:rsid w:val="009B0D92"/>
    <w:rsid w:val="009B77FE"/>
    <w:rsid w:val="009D57FA"/>
    <w:rsid w:val="00A03098"/>
    <w:rsid w:val="00A171BF"/>
    <w:rsid w:val="00A334BE"/>
    <w:rsid w:val="00A3732E"/>
    <w:rsid w:val="00A40E6F"/>
    <w:rsid w:val="00A53085"/>
    <w:rsid w:val="00A572C2"/>
    <w:rsid w:val="00A66069"/>
    <w:rsid w:val="00A84C51"/>
    <w:rsid w:val="00A87A3B"/>
    <w:rsid w:val="00AA11F7"/>
    <w:rsid w:val="00AB4C36"/>
    <w:rsid w:val="00B16962"/>
    <w:rsid w:val="00B36C63"/>
    <w:rsid w:val="00B3785C"/>
    <w:rsid w:val="00B37E87"/>
    <w:rsid w:val="00B406E4"/>
    <w:rsid w:val="00B74A67"/>
    <w:rsid w:val="00B75AFA"/>
    <w:rsid w:val="00BC5AAE"/>
    <w:rsid w:val="00BD0C39"/>
    <w:rsid w:val="00BF469D"/>
    <w:rsid w:val="00C0569D"/>
    <w:rsid w:val="00C31074"/>
    <w:rsid w:val="00C65014"/>
    <w:rsid w:val="00C74364"/>
    <w:rsid w:val="00CD03CE"/>
    <w:rsid w:val="00D31706"/>
    <w:rsid w:val="00D44688"/>
    <w:rsid w:val="00D456DF"/>
    <w:rsid w:val="00DB5D0D"/>
    <w:rsid w:val="00DD7BE5"/>
    <w:rsid w:val="00E578DD"/>
    <w:rsid w:val="00E85936"/>
    <w:rsid w:val="00EB1492"/>
    <w:rsid w:val="00EF0729"/>
    <w:rsid w:val="00EF35F5"/>
    <w:rsid w:val="00F04F71"/>
    <w:rsid w:val="00F05162"/>
    <w:rsid w:val="00F12F0D"/>
    <w:rsid w:val="00F16E1D"/>
    <w:rsid w:val="00F233F8"/>
    <w:rsid w:val="00F511CB"/>
    <w:rsid w:val="00F60B35"/>
    <w:rsid w:val="00F731DC"/>
    <w:rsid w:val="00F75324"/>
    <w:rsid w:val="00FA44BA"/>
    <w:rsid w:val="00FA5B4B"/>
    <w:rsid w:val="00FC4667"/>
    <w:rsid w:val="00FE2507"/>
    <w:rsid w:val="02655DB9"/>
    <w:rsid w:val="05E41024"/>
    <w:rsid w:val="0B00D485"/>
    <w:rsid w:val="31266714"/>
    <w:rsid w:val="47A7D193"/>
    <w:rsid w:val="610CF7B0"/>
    <w:rsid w:val="658855CA"/>
    <w:rsid w:val="6F039E5D"/>
    <w:rsid w:val="70462782"/>
    <w:rsid w:val="70599AB9"/>
    <w:rsid w:val="70B38C0F"/>
    <w:rsid w:val="725D2164"/>
    <w:rsid w:val="777275DF"/>
    <w:rsid w:val="7B29A5F2"/>
    <w:rsid w:val="7C8E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30A6F"/>
  <w15:docId w15:val="{E322071B-0AEC-45E7-9ED7-36DB98BB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uiPriority w:val="1"/>
    <w:qFormat/>
    <w:rsid w:val="6F039E5D"/>
    <w:pPr>
      <w:keepNext/>
      <w:numPr>
        <w:numId w:val="10"/>
      </w:numPr>
      <w:spacing w:after="1120" w:line="560" w:lineRule="atLeast"/>
      <w:outlineLvl w:val="0"/>
    </w:pPr>
    <w:rPr>
      <w:rFonts w:cs="Arial"/>
      <w:b/>
      <w:bCs/>
      <w:sz w:val="42"/>
      <w:szCs w:val="42"/>
    </w:rPr>
  </w:style>
  <w:style w:type="paragraph" w:styleId="Kop2">
    <w:name w:val="heading 2"/>
    <w:uiPriority w:val="1"/>
    <w:qFormat/>
    <w:rsid w:val="6F039E5D"/>
    <w:pPr>
      <w:keepNext/>
      <w:numPr>
        <w:ilvl w:val="1"/>
        <w:numId w:val="10"/>
      </w:numPr>
      <w:spacing w:before="560" w:after="280"/>
      <w:outlineLvl w:val="1"/>
    </w:pPr>
    <w:rPr>
      <w:rFonts w:cs="Arial"/>
      <w:b/>
      <w:bCs/>
      <w:sz w:val="26"/>
      <w:szCs w:val="26"/>
    </w:rPr>
  </w:style>
  <w:style w:type="paragraph" w:styleId="Kop3">
    <w:name w:val="heading 3"/>
    <w:uiPriority w:val="1"/>
    <w:qFormat/>
    <w:rsid w:val="6F039E5D"/>
    <w:pPr>
      <w:keepNext/>
      <w:numPr>
        <w:ilvl w:val="2"/>
        <w:numId w:val="10"/>
      </w:numPr>
      <w:spacing w:before="560" w:after="280"/>
      <w:outlineLvl w:val="2"/>
    </w:pPr>
    <w:rPr>
      <w:rFonts w:cs="Arial"/>
      <w:b/>
      <w:bCs/>
      <w:sz w:val="22"/>
      <w:szCs w:val="22"/>
    </w:rPr>
  </w:style>
  <w:style w:type="paragraph" w:styleId="Kop4">
    <w:name w:val="heading 4"/>
    <w:uiPriority w:val="1"/>
    <w:semiHidden/>
    <w:qFormat/>
    <w:rsid w:val="6F039E5D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uiPriority w:val="1"/>
    <w:semiHidden/>
    <w:qFormat/>
    <w:rsid w:val="6F039E5D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uiPriority w:val="1"/>
    <w:semiHidden/>
    <w:qFormat/>
    <w:rsid w:val="6F039E5D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uiPriority w:val="1"/>
    <w:semiHidden/>
    <w:qFormat/>
    <w:rsid w:val="6F039E5D"/>
    <w:pPr>
      <w:numPr>
        <w:ilvl w:val="6"/>
        <w:numId w:val="10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uiPriority w:val="1"/>
    <w:semiHidden/>
    <w:qFormat/>
    <w:rsid w:val="6F039E5D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uiPriority w:val="1"/>
    <w:semiHidden/>
    <w:qFormat/>
    <w:rsid w:val="6F039E5D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uiPriority w:val="1"/>
    <w:qFormat/>
    <w:rsid w:val="6F039E5D"/>
    <w:rPr>
      <w:i/>
      <w:iCs/>
    </w:rPr>
  </w:style>
  <w:style w:type="paragraph" w:customStyle="1" w:styleId="TussenkopjeInleidingpersbericht">
    <w:name w:val="Tussenkopje / Inleiding persbericht"/>
    <w:uiPriority w:val="1"/>
    <w:qFormat/>
    <w:rsid w:val="6F039E5D"/>
    <w:pPr>
      <w:spacing w:before="280"/>
    </w:pPr>
    <w:rPr>
      <w:b/>
      <w:bCs/>
    </w:rPr>
  </w:style>
  <w:style w:type="paragraph" w:customStyle="1" w:styleId="Tussenkopjemetcijfer">
    <w:name w:val="Tussenkopje met cijfer"/>
    <w:uiPriority w:val="1"/>
    <w:qFormat/>
    <w:rsid w:val="6F039E5D"/>
    <w:pPr>
      <w:numPr>
        <w:numId w:val="31"/>
      </w:numPr>
    </w:pPr>
    <w:rPr>
      <w:b/>
      <w:bCs/>
    </w:rPr>
  </w:style>
  <w:style w:type="paragraph" w:customStyle="1" w:styleId="Tussenkopjeuitnodiging">
    <w:name w:val="Tussenkopje uitnodiging"/>
    <w:uiPriority w:val="1"/>
    <w:qFormat/>
    <w:rsid w:val="6F039E5D"/>
    <w:rPr>
      <w:b/>
      <w:bCs/>
      <w:sz w:val="26"/>
      <w:szCs w:val="26"/>
    </w:rPr>
  </w:style>
  <w:style w:type="paragraph" w:customStyle="1" w:styleId="Bijschriftkopjerapport">
    <w:name w:val="Bijschrift kopje rapport"/>
    <w:uiPriority w:val="1"/>
    <w:qFormat/>
    <w:rsid w:val="6F039E5D"/>
    <w:rPr>
      <w:b/>
      <w:bCs/>
      <w:sz w:val="18"/>
      <w:szCs w:val="18"/>
    </w:rPr>
  </w:style>
  <w:style w:type="paragraph" w:customStyle="1" w:styleId="Bijschriftrapport">
    <w:name w:val="Bijschrift rapport"/>
    <w:uiPriority w:val="1"/>
    <w:qFormat/>
    <w:rsid w:val="6F039E5D"/>
    <w:rPr>
      <w:sz w:val="18"/>
      <w:szCs w:val="18"/>
    </w:rPr>
  </w:style>
  <w:style w:type="paragraph" w:customStyle="1" w:styleId="Figuurkoprapport">
    <w:name w:val="Figuurkop rapport"/>
    <w:uiPriority w:val="1"/>
    <w:qFormat/>
    <w:rsid w:val="6F039E5D"/>
    <w:pPr>
      <w:spacing w:before="560"/>
    </w:pPr>
    <w:rPr>
      <w:b/>
      <w:bCs/>
      <w:sz w:val="18"/>
      <w:szCs w:val="18"/>
    </w:rPr>
  </w:style>
  <w:style w:type="paragraph" w:customStyle="1" w:styleId="Voetnootrapport">
    <w:name w:val="Voetnoot rapport"/>
    <w:uiPriority w:val="1"/>
    <w:qFormat/>
    <w:rsid w:val="6F039E5D"/>
    <w:pPr>
      <w:numPr>
        <w:numId w:val="26"/>
      </w:numPr>
      <w:spacing w:before="560" w:line="200" w:lineRule="atLeast"/>
    </w:pPr>
    <w:rPr>
      <w:sz w:val="17"/>
      <w:szCs w:val="17"/>
    </w:rPr>
  </w:style>
  <w:style w:type="paragraph" w:customStyle="1" w:styleId="Alineakopjerapport">
    <w:name w:val="Alineakopje rapport"/>
    <w:uiPriority w:val="1"/>
    <w:qFormat/>
    <w:rsid w:val="6F039E5D"/>
    <w:pPr>
      <w:spacing w:before="280"/>
    </w:pPr>
    <w:rPr>
      <w:i/>
      <w:iCs/>
    </w:rPr>
  </w:style>
  <w:style w:type="paragraph" w:customStyle="1" w:styleId="TussenkopjerapportOndertiteltitelpagina">
    <w:name w:val="Tussenkopje rapport / Ondertitel titelpagina"/>
    <w:uiPriority w:val="1"/>
    <w:qFormat/>
    <w:rsid w:val="6F039E5D"/>
    <w:pPr>
      <w:spacing w:before="280"/>
    </w:pPr>
    <w:rPr>
      <w:b/>
      <w:bCs/>
      <w:sz w:val="22"/>
      <w:szCs w:val="22"/>
    </w:rPr>
  </w:style>
  <w:style w:type="paragraph" w:customStyle="1" w:styleId="Opsommingbullet">
    <w:name w:val="Opsomming bullet"/>
    <w:uiPriority w:val="1"/>
    <w:qFormat/>
    <w:rsid w:val="6F039E5D"/>
  </w:style>
  <w:style w:type="paragraph" w:customStyle="1" w:styleId="Opsommingcijfer">
    <w:name w:val="Opsomming cijfer"/>
    <w:uiPriority w:val="1"/>
    <w:qFormat/>
    <w:rsid w:val="6F039E5D"/>
    <w:pPr>
      <w:tabs>
        <w:tab w:val="num" w:pos="227"/>
      </w:tabs>
      <w:ind w:left="227" w:hanging="227"/>
    </w:pPr>
  </w:style>
  <w:style w:type="paragraph" w:customStyle="1" w:styleId="Opsommingletter">
    <w:name w:val="Opsomming letter"/>
    <w:uiPriority w:val="1"/>
    <w:qFormat/>
    <w:rsid w:val="6F039E5D"/>
    <w:pPr>
      <w:tabs>
        <w:tab w:val="num" w:pos="227"/>
      </w:tabs>
      <w:ind w:left="227" w:hanging="227"/>
    </w:pPr>
  </w:style>
  <w:style w:type="paragraph" w:styleId="Inhopg1">
    <w:name w:val="toc 1"/>
    <w:uiPriority w:val="1"/>
    <w:semiHidden/>
    <w:rsid w:val="6F039E5D"/>
    <w:pPr>
      <w:spacing w:before="280"/>
      <w:ind w:left="159" w:hanging="159"/>
    </w:pPr>
    <w:rPr>
      <w:b/>
      <w:bCs/>
      <w:sz w:val="22"/>
      <w:szCs w:val="22"/>
    </w:rPr>
  </w:style>
  <w:style w:type="paragraph" w:styleId="Inhopg2">
    <w:name w:val="toc 2"/>
    <w:uiPriority w:val="1"/>
    <w:semiHidden/>
    <w:rsid w:val="6F039E5D"/>
    <w:pPr>
      <w:ind w:left="301" w:hanging="301"/>
    </w:pPr>
  </w:style>
  <w:style w:type="paragraph" w:styleId="Inhopg3">
    <w:name w:val="toc 3"/>
    <w:uiPriority w:val="1"/>
    <w:semiHidden/>
    <w:rsid w:val="6F039E5D"/>
    <w:pPr>
      <w:ind w:left="442" w:hanging="442"/>
    </w:pPr>
  </w:style>
  <w:style w:type="paragraph" w:customStyle="1" w:styleId="DocumentnaamKopRapporttiteltitelpagina">
    <w:name w:val="Documentnaam / Kop / Rapporttitel titelpagina"/>
    <w:uiPriority w:val="1"/>
    <w:qFormat/>
    <w:rsid w:val="6F039E5D"/>
    <w:pPr>
      <w:spacing w:line="560" w:lineRule="atLeast"/>
    </w:pPr>
    <w:rPr>
      <w:b/>
      <w:bCs/>
      <w:sz w:val="42"/>
      <w:szCs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uiPriority w:val="1"/>
    <w:qFormat/>
    <w:rsid w:val="6F039E5D"/>
    <w:pPr>
      <w:spacing w:line="240" w:lineRule="atLeast"/>
    </w:pPr>
    <w:rPr>
      <w:sz w:val="17"/>
      <w:szCs w:val="17"/>
    </w:rPr>
  </w:style>
  <w:style w:type="paragraph" w:customStyle="1" w:styleId="KopjesdatumKenmerketcRouteVerwijzing">
    <w:name w:val="Kopjes datum / Kenmerk etc. / Route / Verwijzing"/>
    <w:uiPriority w:val="1"/>
    <w:qFormat/>
    <w:rsid w:val="6F039E5D"/>
    <w:rPr>
      <w:sz w:val="17"/>
      <w:szCs w:val="17"/>
    </w:rPr>
  </w:style>
  <w:style w:type="paragraph" w:customStyle="1" w:styleId="Tabelkolomkopjes">
    <w:name w:val="Tabelkolomkopjes"/>
    <w:uiPriority w:val="1"/>
    <w:qFormat/>
    <w:rsid w:val="6F039E5D"/>
    <w:pPr>
      <w:jc w:val="right"/>
    </w:pPr>
    <w:rPr>
      <w:b/>
      <w:bCs/>
      <w:sz w:val="18"/>
      <w:szCs w:val="18"/>
    </w:rPr>
  </w:style>
  <w:style w:type="paragraph" w:customStyle="1" w:styleId="TabeltekstRegular">
    <w:name w:val="Tabeltekst Regular"/>
    <w:uiPriority w:val="1"/>
    <w:qFormat/>
    <w:rsid w:val="6F039E5D"/>
    <w:pPr>
      <w:jc w:val="right"/>
    </w:pPr>
    <w:rPr>
      <w:sz w:val="18"/>
      <w:szCs w:val="18"/>
    </w:rPr>
  </w:style>
  <w:style w:type="paragraph" w:customStyle="1" w:styleId="TabeltekstmetBoldaccenten">
    <w:name w:val="Tabeltekst met Bold accenten"/>
    <w:uiPriority w:val="1"/>
    <w:qFormat/>
    <w:rsid w:val="6F039E5D"/>
    <w:rPr>
      <w:b/>
      <w:bCs/>
      <w:sz w:val="18"/>
      <w:szCs w:val="18"/>
    </w:rPr>
  </w:style>
  <w:style w:type="paragraph" w:customStyle="1" w:styleId="Bijlageondertitel">
    <w:name w:val="Bijlage ondertitel"/>
    <w:uiPriority w:val="1"/>
    <w:qFormat/>
    <w:rsid w:val="6F039E5D"/>
    <w:pPr>
      <w:pageBreakBefore/>
      <w:numPr>
        <w:numId w:val="14"/>
      </w:numPr>
      <w:spacing w:after="560" w:line="560" w:lineRule="atLeast"/>
    </w:pPr>
    <w:rPr>
      <w:b/>
      <w:bCs/>
      <w:sz w:val="42"/>
      <w:szCs w:val="42"/>
    </w:rPr>
  </w:style>
  <w:style w:type="paragraph" w:customStyle="1" w:styleId="colofontitel">
    <w:name w:val="colofontitel"/>
    <w:uiPriority w:val="1"/>
    <w:rsid w:val="6F039E5D"/>
    <w:pPr>
      <w:keepNext/>
      <w:spacing w:before="270"/>
      <w:ind w:right="2268"/>
    </w:pPr>
    <w:rPr>
      <w:b/>
      <w:bCs/>
      <w:color w:val="5ABD00"/>
      <w:sz w:val="24"/>
      <w:szCs w:val="24"/>
    </w:rPr>
  </w:style>
  <w:style w:type="paragraph" w:styleId="Lijstalinea">
    <w:name w:val="List Paragraph"/>
    <w:uiPriority w:val="34"/>
    <w:qFormat/>
    <w:rsid w:val="6F039E5D"/>
    <w:pPr>
      <w:ind w:left="720"/>
      <w:contextualSpacing/>
    </w:pPr>
  </w:style>
  <w:style w:type="paragraph" w:styleId="Ondertitel">
    <w:name w:val="Subtitle"/>
    <w:uiPriority w:val="11"/>
    <w:qFormat/>
    <w:rsid w:val="6F039E5D"/>
    <w:rPr>
      <w:rFonts w:eastAsiaTheme="majorEastAsia" w:cstheme="majorBidi"/>
      <w:color w:val="595959" w:themeColor="text1" w:themeTint="A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bef4104f-fb2e-4504-9317-91fcce1a9073">AMSSW-153709425-256007</_dlc_DocId>
    <_dlc_DocIdUrl xmlns="bef4104f-fb2e-4504-9317-91fcce1a9073">
      <Url>https://hoofdstad.sharepoint.com/sites/SW-RE-IB-IAABTCBT/_layouts/15/DocIdRedir.aspx?ID=AMSSW-153709425-256007</Url>
      <Description>AMSSW-153709425-256007</Description>
    </_dlc_DocIdUrl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Props1.xml><?xml version="1.0" encoding="utf-8"?>
<ds:datastoreItem xmlns:ds="http://schemas.openxmlformats.org/officeDocument/2006/customXml" ds:itemID="{A47C0E01-56F4-476C-870A-2C3878755BB7}"/>
</file>

<file path=customXml/itemProps2.xml><?xml version="1.0" encoding="utf-8"?>
<ds:datastoreItem xmlns:ds="http://schemas.openxmlformats.org/officeDocument/2006/customXml" ds:itemID="{D0A4B00E-F44E-4EA6-97C5-18BC5939EB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788E98-F831-4B15-BF15-7FE3BEE689FE}"/>
</file>

<file path=customXml/itemProps4.xml><?xml version="1.0" encoding="utf-8"?>
<ds:datastoreItem xmlns:ds="http://schemas.openxmlformats.org/officeDocument/2006/customXml" ds:itemID="{250F7B68-B28A-4FF3-9636-3AC1229CC43F}"/>
</file>

<file path=customXml/itemProps5.xml><?xml version="1.0" encoding="utf-8"?>
<ds:datastoreItem xmlns:ds="http://schemas.openxmlformats.org/officeDocument/2006/customXml" ds:itemID="{C19D27CC-DADA-4E3C-A332-5FD55584333A}">
  <ds:schemaRefs>
    <ds:schemaRef ds:uri="http://schemas.microsoft.com/office/2006/metadata/properties"/>
    <ds:schemaRef ds:uri="http://schemas.microsoft.com/office/infopath/2007/PartnerControls"/>
    <ds:schemaRef ds:uri="fadc1db4-da53-44f3-8c11-b0ce2a9450f3"/>
    <ds:schemaRef ds:uri="f6a93ab9-bad6-4e26-a67b-9b50b450a282"/>
    <ds:schemaRef ds:uri="451ceeed-c77b-4a37-aea6-85893f5a9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1956</Characters>
  <Application>Microsoft Office Word</Application>
  <DocSecurity>0</DocSecurity>
  <Lines>16</Lines>
  <Paragraphs>4</Paragraphs>
  <ScaleCrop>false</ScaleCrop>
  <Company>Gemeente Amsterdam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Santbrink, Tom</dc:creator>
  <cp:keywords/>
  <cp:lastModifiedBy>Bogers, Feikje</cp:lastModifiedBy>
  <cp:revision>9</cp:revision>
  <dcterms:created xsi:type="dcterms:W3CDTF">2026-01-16T08:37:00Z</dcterms:created>
  <dcterms:modified xsi:type="dcterms:W3CDTF">2026-02-11T13:30:00Z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Dienst">
    <vt:lpwstr>4;#PMB|176ac948-4ecf-4981-9af2-fc600aa0e3d7</vt:lpwstr>
  </property>
  <property fmtid="{D5CDD505-2E9C-101B-9397-08002B2CF9AE}" pid="4" name="_dlc_DocIdItemGuid">
    <vt:lpwstr>dfe325e4-3667-4ca5-959a-561619d92451</vt:lpwstr>
  </property>
  <property fmtid="{D5CDD505-2E9C-101B-9397-08002B2CF9AE}" pid="5" name="Projectlocatie">
    <vt:lpwstr/>
  </property>
  <property fmtid="{D5CDD505-2E9C-101B-9397-08002B2CF9AE}" pid="6" name="MediaServiceImageTags">
    <vt:lpwstr/>
  </property>
  <property fmtid="{D5CDD505-2E9C-101B-9397-08002B2CF9AE}" pid="7" name="DocumentlabelPMB">
    <vt:lpwstr/>
  </property>
  <property fmtid="{D5CDD505-2E9C-101B-9397-08002B2CF9AE}" pid="8" name="Documentthema">
    <vt:lpwstr/>
  </property>
  <property fmtid="{D5CDD505-2E9C-101B-9397-08002B2CF9AE}" pid="9" name="Opdrachtgever">
    <vt:lpwstr/>
  </property>
  <property fmtid="{D5CDD505-2E9C-101B-9397-08002B2CF9AE}" pid="10" name="Projectstatus">
    <vt:lpwstr/>
  </property>
  <property fmtid="{D5CDD505-2E9C-101B-9397-08002B2CF9AE}" pid="11" name="Thema">
    <vt:lpwstr/>
  </property>
</Properties>
</file>